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613"/>
      </w:tblGrid>
      <w:tr w:rsidR="006E191E" w:rsidTr="00B86EA0">
        <w:tc>
          <w:tcPr>
            <w:tcW w:w="9242" w:type="dxa"/>
            <w:gridSpan w:val="3"/>
          </w:tcPr>
          <w:p w:rsidR="006E191E" w:rsidRPr="006E191E" w:rsidRDefault="006E191E" w:rsidP="006E191E">
            <w:pPr>
              <w:jc w:val="center"/>
              <w:rPr>
                <w:b/>
              </w:rPr>
            </w:pPr>
            <w:r w:rsidRPr="006E191E">
              <w:rPr>
                <w:b/>
                <w:sz w:val="28"/>
              </w:rPr>
              <w:t>PARENT(s)/GUARDIAN(s)/SIBLINGS OF NEWBORNS</w:t>
            </w:r>
          </w:p>
        </w:tc>
      </w:tr>
      <w:tr w:rsidR="006E191E" w:rsidTr="006E191E">
        <w:tc>
          <w:tcPr>
            <w:tcW w:w="2518" w:type="dxa"/>
          </w:tcPr>
          <w:p w:rsidR="006E191E" w:rsidRDefault="006E191E"/>
        </w:tc>
        <w:tc>
          <w:tcPr>
            <w:tcW w:w="4111" w:type="dxa"/>
          </w:tcPr>
          <w:p w:rsidR="006E191E" w:rsidRDefault="006E191E" w:rsidP="006E191E">
            <w:pPr>
              <w:jc w:val="center"/>
            </w:pPr>
            <w:r>
              <w:t>Name</w:t>
            </w:r>
          </w:p>
        </w:tc>
        <w:tc>
          <w:tcPr>
            <w:tcW w:w="2613" w:type="dxa"/>
          </w:tcPr>
          <w:p w:rsidR="006E191E" w:rsidRDefault="006E191E" w:rsidP="006E191E">
            <w:pPr>
              <w:jc w:val="center"/>
            </w:pPr>
            <w:r>
              <w:t>D.O.B</w:t>
            </w:r>
          </w:p>
        </w:tc>
      </w:tr>
      <w:tr w:rsidR="006E191E" w:rsidTr="006E191E">
        <w:tc>
          <w:tcPr>
            <w:tcW w:w="2518" w:type="dxa"/>
          </w:tcPr>
          <w:p w:rsidR="006E191E" w:rsidRDefault="006E191E">
            <w:r>
              <w:t>Mother</w:t>
            </w:r>
          </w:p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</w:tcPr>
          <w:p w:rsidR="006E191E" w:rsidRDefault="006E191E">
            <w:r>
              <w:t>Father</w:t>
            </w:r>
          </w:p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 w:val="restart"/>
          </w:tcPr>
          <w:p w:rsidR="006E191E" w:rsidRDefault="006E191E">
            <w:r>
              <w:t xml:space="preserve">Siblings </w:t>
            </w:r>
          </w:p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 w:val="restart"/>
          </w:tcPr>
          <w:p w:rsidR="006E191E" w:rsidRDefault="006E191E">
            <w:r>
              <w:t>Other relatives in household</w:t>
            </w:r>
          </w:p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  <w:tr w:rsidR="006E191E" w:rsidTr="006E191E">
        <w:tc>
          <w:tcPr>
            <w:tcW w:w="2518" w:type="dxa"/>
            <w:vMerge/>
          </w:tcPr>
          <w:p w:rsidR="006E191E" w:rsidRDefault="006E191E"/>
        </w:tc>
        <w:tc>
          <w:tcPr>
            <w:tcW w:w="4111" w:type="dxa"/>
          </w:tcPr>
          <w:p w:rsidR="006E191E" w:rsidRDefault="006E191E"/>
        </w:tc>
        <w:tc>
          <w:tcPr>
            <w:tcW w:w="2613" w:type="dxa"/>
          </w:tcPr>
          <w:p w:rsidR="006E191E" w:rsidRDefault="006E191E"/>
        </w:tc>
      </w:tr>
    </w:tbl>
    <w:p w:rsidR="0006628B" w:rsidRDefault="0006628B"/>
    <w:p w:rsidR="0006628B" w:rsidRDefault="0006628B"/>
    <w:p w:rsidR="0006628B" w:rsidRDefault="0006628B">
      <w:bookmarkStart w:id="0" w:name="_GoBack"/>
      <w:bookmarkEnd w:id="0"/>
      <w:r>
        <w:t xml:space="preserve">What is your new baby’s ethnicity? </w:t>
      </w:r>
    </w:p>
    <w:p w:rsidR="0006628B" w:rsidRDefault="00066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2260"/>
        <w:gridCol w:w="2015"/>
        <w:gridCol w:w="1754"/>
        <w:gridCol w:w="1654"/>
      </w:tblGrid>
      <w:tr w:rsidR="0006628B" w:rsidRPr="00EA752F" w:rsidTr="00D26C90">
        <w:trPr>
          <w:trHeight w:val="2189"/>
        </w:trPr>
        <w:tc>
          <w:tcPr>
            <w:tcW w:w="1801" w:type="dxa"/>
          </w:tcPr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Pr="00EA752F">
              <w:rPr>
                <w:rFonts w:cstheme="minorHAnsi"/>
                <w:b/>
              </w:rPr>
              <w:t>thnicity: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 w:rsidRPr="00EA752F">
              <w:rPr>
                <w:rFonts w:cstheme="minorHAnsi"/>
                <w:b/>
              </w:rPr>
              <w:t>White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2501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British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7239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Irish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19330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Other White (please state): 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</w:rPr>
            </w:pPr>
          </w:p>
        </w:tc>
        <w:tc>
          <w:tcPr>
            <w:tcW w:w="2777" w:type="dxa"/>
          </w:tcPr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 w:rsidRPr="00EA752F">
              <w:rPr>
                <w:rFonts w:cstheme="minorHAnsi"/>
                <w:b/>
              </w:rPr>
              <w:t>Asian or British Asian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8203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Indian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207654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Pakistani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3723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Bangladeshi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  <w:i/>
              </w:rPr>
            </w:pPr>
            <w:sdt>
              <w:sdtPr>
                <w:rPr>
                  <w:rFonts w:cstheme="minorHAnsi"/>
                </w:rPr>
                <w:id w:val="100601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Other Asian (please state): </w:t>
            </w:r>
          </w:p>
        </w:tc>
        <w:tc>
          <w:tcPr>
            <w:tcW w:w="2501" w:type="dxa"/>
          </w:tcPr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 w:rsidRPr="00EA752F">
              <w:rPr>
                <w:rFonts w:cstheme="minorHAnsi"/>
                <w:b/>
              </w:rPr>
              <w:t>Mixed Race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206690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White&amp; Caribbean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81163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White &amp; African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6606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White &amp; Asian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41451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Other Mixed (please state): 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</w:p>
        </w:tc>
        <w:tc>
          <w:tcPr>
            <w:tcW w:w="2083" w:type="dxa"/>
          </w:tcPr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 w:rsidRPr="00EA752F">
              <w:rPr>
                <w:rFonts w:cstheme="minorHAnsi"/>
                <w:b/>
              </w:rPr>
              <w:t>Black or Black British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6474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Caribbean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134443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</w:t>
            </w:r>
            <w:r w:rsidRPr="00EA752F">
              <w:rPr>
                <w:rFonts w:cstheme="minorHAnsi"/>
                <w:i/>
              </w:rPr>
              <w:t>African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5321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Other Black (please state): </w:t>
            </w:r>
          </w:p>
        </w:tc>
        <w:tc>
          <w:tcPr>
            <w:tcW w:w="2052" w:type="dxa"/>
          </w:tcPr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b/>
              </w:rPr>
            </w:pPr>
            <w:r w:rsidRPr="00EA752F">
              <w:rPr>
                <w:rFonts w:cstheme="minorHAnsi"/>
                <w:b/>
              </w:rPr>
              <w:t xml:space="preserve">Chinese or other 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21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</w:rPr>
              <w:t xml:space="preserve"> Chinese</w:t>
            </w:r>
          </w:p>
          <w:p w:rsidR="0006628B" w:rsidRPr="00EA752F" w:rsidRDefault="0006628B" w:rsidP="00D26C90">
            <w:pPr>
              <w:tabs>
                <w:tab w:val="left" w:pos="1575"/>
              </w:tabs>
              <w:rPr>
                <w:rFonts w:cstheme="minorHAnsi"/>
                <w:i/>
              </w:rPr>
            </w:pPr>
            <w:sdt>
              <w:sdtPr>
                <w:rPr>
                  <w:rFonts w:cstheme="minorHAnsi"/>
                </w:rPr>
                <w:id w:val="-141885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752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A752F">
              <w:rPr>
                <w:rFonts w:cstheme="minorHAnsi"/>
                <w:i/>
              </w:rPr>
              <w:t xml:space="preserve"> Other (please state): </w:t>
            </w:r>
          </w:p>
        </w:tc>
      </w:tr>
    </w:tbl>
    <w:p w:rsidR="0006628B" w:rsidRDefault="0006628B"/>
    <w:p w:rsidR="00356915" w:rsidRDefault="00356915"/>
    <w:p w:rsidR="00356915" w:rsidRDefault="00356915">
      <w:r>
        <w:t xml:space="preserve">Please return to </w:t>
      </w:r>
      <w:hyperlink r:id="rId5" w:history="1">
        <w:r w:rsidRPr="00E75528">
          <w:rPr>
            <w:rStyle w:val="Hyperlink"/>
          </w:rPr>
          <w:t>courthouse.surgery1@nhs.net</w:t>
        </w:r>
      </w:hyperlink>
      <w:r>
        <w:t xml:space="preserve"> </w:t>
      </w:r>
    </w:p>
    <w:sectPr w:rsidR="00356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1E"/>
    <w:rsid w:val="0006628B"/>
    <w:rsid w:val="00356915"/>
    <w:rsid w:val="006E191E"/>
    <w:rsid w:val="00F3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E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91E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urthouse.surgery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</dc:creator>
  <cp:lastModifiedBy>emis</cp:lastModifiedBy>
  <cp:revision>3</cp:revision>
  <dcterms:created xsi:type="dcterms:W3CDTF">2020-05-06T08:06:00Z</dcterms:created>
  <dcterms:modified xsi:type="dcterms:W3CDTF">2020-10-07T08:43:00Z</dcterms:modified>
</cp:coreProperties>
</file>